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EC67">
      <w:pPr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附件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学年度先进班集体名单</w:t>
      </w:r>
    </w:p>
    <w:bookmarkEnd w:id="0"/>
    <w:p w14:paraId="11BF8BB7">
      <w:pPr>
        <w:spacing w:line="540" w:lineRule="exact"/>
        <w:jc w:val="center"/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（共39个）</w:t>
      </w:r>
    </w:p>
    <w:p w14:paraId="685C2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一、英语语言文化学院（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10 </w:t>
      </w:r>
      <w:r>
        <w:rPr>
          <w:rFonts w:hint="eastAsia" w:ascii="仿宋_GB2312" w:eastAsia="仿宋_GB2312"/>
          <w:b/>
          <w:sz w:val="28"/>
          <w:szCs w:val="28"/>
        </w:rPr>
        <w:t>个）</w:t>
      </w:r>
    </w:p>
    <w:p w14:paraId="54C0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英语（师范）11班</w:t>
      </w:r>
    </w:p>
    <w:p w14:paraId="33C9B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英语（师范）7班</w:t>
      </w:r>
    </w:p>
    <w:p w14:paraId="3103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英语（文化）2</w:t>
      </w:r>
    </w:p>
    <w:p w14:paraId="4754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英语师范4班</w:t>
      </w:r>
    </w:p>
    <w:p w14:paraId="5423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英语师范卓越班</w:t>
      </w:r>
    </w:p>
    <w:p w14:paraId="3E0C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商务英语（专升本）1班</w:t>
      </w:r>
    </w:p>
    <w:p w14:paraId="0C7B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英语（师范）2班</w:t>
      </w:r>
    </w:p>
    <w:p w14:paraId="146A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英语（师范）3班</w:t>
      </w:r>
    </w:p>
    <w:p w14:paraId="5BF13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英语（师范）4班</w:t>
      </w:r>
    </w:p>
    <w:p w14:paraId="00238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default" w:ascii="仿宋_GB2312" w:eastAsia="仿宋_GB2312"/>
          <w:bCs/>
          <w:sz w:val="28"/>
          <w:szCs w:val="28"/>
          <w:lang w:val="en-US" w:eastAsia="zh-CN"/>
        </w:rPr>
        <w:t>英语1班</w:t>
      </w:r>
    </w:p>
    <w:p w14:paraId="749B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二、东方语言文化学院（ 3 个）</w:t>
      </w:r>
    </w:p>
    <w:p w14:paraId="71D1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日语1班13级日语2班</w:t>
      </w:r>
    </w:p>
    <w:p w14:paraId="22D0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日语2班</w:t>
      </w:r>
    </w:p>
    <w:p w14:paraId="12BFA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阿拉伯语班</w:t>
      </w:r>
    </w:p>
    <w:p w14:paraId="4E4B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三、西方语言文化学院（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 xml:space="preserve"> 个）</w:t>
      </w:r>
    </w:p>
    <w:p w14:paraId="1330F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西班牙语1班</w:t>
      </w:r>
    </w:p>
    <w:p w14:paraId="1085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法语2班</w:t>
      </w:r>
    </w:p>
    <w:p w14:paraId="38658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德语班</w:t>
      </w:r>
    </w:p>
    <w:p w14:paraId="1224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经济学院</w:t>
      </w: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4 </w:t>
      </w:r>
      <w:r>
        <w:rPr>
          <w:rFonts w:hint="eastAsia" w:ascii="仿宋_GB2312" w:eastAsia="仿宋_GB2312"/>
          <w:b/>
          <w:sz w:val="28"/>
          <w:szCs w:val="28"/>
        </w:rPr>
        <w:t>个）</w:t>
      </w:r>
    </w:p>
    <w:p w14:paraId="4978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电子商务</w:t>
      </w:r>
    </w:p>
    <w:p w14:paraId="147F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国际经济与贸易（中英双语授课）</w:t>
      </w:r>
    </w:p>
    <w:p w14:paraId="03DE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国际经济与贸易（专升本）1班</w:t>
      </w:r>
    </w:p>
    <w:p w14:paraId="68EE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金融学(专升本）3班</w:t>
      </w:r>
    </w:p>
    <w:p w14:paraId="2B4D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管理学院</w:t>
      </w: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4 </w:t>
      </w:r>
      <w:r>
        <w:rPr>
          <w:rFonts w:hint="eastAsia" w:ascii="仿宋_GB2312" w:eastAsia="仿宋_GB2312"/>
          <w:b/>
          <w:sz w:val="28"/>
          <w:szCs w:val="28"/>
        </w:rPr>
        <w:t>个）</w:t>
      </w:r>
    </w:p>
    <w:p w14:paraId="7C76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会计学1班</w:t>
      </w:r>
    </w:p>
    <w:p w14:paraId="5A54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会计双语</w:t>
      </w:r>
    </w:p>
    <w:p w14:paraId="410E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23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市场营销（专升本）4班</w:t>
      </w:r>
    </w:p>
    <w:p w14:paraId="56C8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21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bCs/>
          <w:sz w:val="28"/>
          <w:szCs w:val="28"/>
        </w:rPr>
        <w:t>会计学</w:t>
      </w:r>
    </w:p>
    <w:p w14:paraId="14FA5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六、中国语言文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学院</w:t>
      </w: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5 </w:t>
      </w:r>
      <w:r>
        <w:rPr>
          <w:rFonts w:hint="eastAsia" w:ascii="仿宋_GB2312" w:eastAsia="仿宋_GB2312"/>
          <w:b/>
          <w:sz w:val="28"/>
          <w:szCs w:val="28"/>
        </w:rPr>
        <w:t>个）</w:t>
      </w:r>
    </w:p>
    <w:p w14:paraId="328B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22级汉语言文学3班</w:t>
      </w:r>
    </w:p>
    <w:p w14:paraId="7CD2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22级汉语言文学4班</w:t>
      </w:r>
    </w:p>
    <w:p w14:paraId="0ED8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23级汉语言文学1班 </w:t>
      </w:r>
    </w:p>
    <w:p w14:paraId="6EC8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23级汉语言文学6班  </w:t>
      </w:r>
    </w:p>
    <w:p w14:paraId="39BC3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23汉语言文学（专升本）3班</w:t>
      </w:r>
    </w:p>
    <w:p w14:paraId="0F0F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七、计算机学院（ 3 个）</w:t>
      </w:r>
    </w:p>
    <w:p w14:paraId="52DCD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</w:rPr>
        <w:t>网络工程班</w:t>
      </w:r>
    </w:p>
    <w:p w14:paraId="70C6A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23计算机科学与技术2班</w:t>
      </w:r>
    </w:p>
    <w:p w14:paraId="70E99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23网络工程班</w:t>
      </w:r>
    </w:p>
    <w:p w14:paraId="448D7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八、教育学院（ 5 个）</w:t>
      </w:r>
    </w:p>
    <w:p w14:paraId="4D166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</w:rPr>
        <w:t>小学教育1班</w:t>
      </w:r>
    </w:p>
    <w:p w14:paraId="33950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</w:rPr>
        <w:t>小学教育5班</w:t>
      </w:r>
    </w:p>
    <w:p w14:paraId="35C6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</w:rPr>
        <w:t>小学教育3班</w:t>
      </w:r>
    </w:p>
    <w:p w14:paraId="2927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</w:rPr>
        <w:t>小学教育2班</w:t>
      </w:r>
    </w:p>
    <w:p w14:paraId="4D257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</w:rPr>
        <w:t>小学教育4班</w:t>
      </w:r>
    </w:p>
    <w:p w14:paraId="0720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九、新媒体与国际传播学院（2个）</w:t>
      </w:r>
    </w:p>
    <w:p w14:paraId="2420C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级</w:t>
      </w:r>
      <w:r>
        <w:rPr>
          <w:rFonts w:hint="eastAsia" w:ascii="仿宋_GB2312" w:eastAsia="仿宋_GB2312"/>
          <w:sz w:val="28"/>
          <w:szCs w:val="28"/>
        </w:rPr>
        <w:t>国际新闻与传播</w:t>
      </w:r>
    </w:p>
    <w:p w14:paraId="28AE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22级网络与新媒体1班</w:t>
      </w:r>
    </w:p>
    <w:p w14:paraId="24CD96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E849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269A6"/>
    <w:rsid w:val="2932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2024-12-10T08:29:00Z</dcterms:created>
  <dc:creator>和煦微风</dc:creator>
  <cp:lastModifiedBy>和煦微风</cp:lastModifiedBy>
  <dcterms:modified xsi:type="dcterms:W3CDTF">2024-12-10T08:29:56Z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0D7A742593C2408A95686949954543BD_11</vt:lpwstr>
  </property>
</Properties>
</file>